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4396" w14:textId="77777777" w:rsidR="00944CEB" w:rsidRDefault="00944CEB">
      <w:pPr>
        <w:pStyle w:val="Ttulo"/>
        <w:jc w:val="center"/>
      </w:pPr>
    </w:p>
    <w:p w14:paraId="467F5D15" w14:textId="2192FD6D" w:rsidR="00944CEB" w:rsidRDefault="00944CEB">
      <w:pPr>
        <w:pStyle w:val="Ttulo"/>
        <w:jc w:val="center"/>
      </w:pPr>
      <w:r>
        <w:rPr>
          <w:noProof/>
        </w:rPr>
        <w:drawing>
          <wp:inline distT="0" distB="0" distL="0" distR="0" wp14:anchorId="2ACB05B0" wp14:editId="17B8BE16">
            <wp:extent cx="1630680" cy="885045"/>
            <wp:effectExtent l="0" t="0" r="7620" b="0"/>
            <wp:docPr id="377216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610" name="Imagen 377216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0841" cy="89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42BE8" w14:textId="77777777" w:rsidR="00944CEB" w:rsidRPr="00944CEB" w:rsidRDefault="00944CEB" w:rsidP="00944CEB"/>
    <w:p w14:paraId="4222C7A3" w14:textId="2432A8B8" w:rsidR="003C40A5" w:rsidRDefault="006D68EB">
      <w:pPr>
        <w:pStyle w:val="Ttulo"/>
        <w:jc w:val="center"/>
      </w:pPr>
      <w:r>
        <w:t xml:space="preserve">“Ni la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fórmula</w:t>
      </w:r>
      <w:proofErr w:type="spellEnd"/>
      <w:r>
        <w:t xml:space="preserve"> </w:t>
      </w:r>
      <w:proofErr w:type="spellStart"/>
      <w:r>
        <w:t>mejora</w:t>
      </w:r>
      <w:proofErr w:type="spellEnd"/>
      <w:r>
        <w:t xml:space="preserve"> una piel que carga con todo”</w:t>
      </w:r>
    </w:p>
    <w:p w14:paraId="4B517DBF" w14:textId="77777777" w:rsidR="003C40A5" w:rsidRDefault="006D68EB">
      <w:pPr>
        <w:pStyle w:val="Ttulo1"/>
      </w:pPr>
      <w:r>
        <w:t>1. ¿Qué está cargando tu piel?</w:t>
      </w:r>
    </w:p>
    <w:p w14:paraId="53E36EDA" w14:textId="28AA4C62" w:rsidR="00944CEB" w:rsidRDefault="006D68EB">
      <w:r>
        <w:t>Escribe sin filtros. ¿Qué emociones, pensamientos o situaciones estás somatizando a través de tu piel?</w:t>
      </w:r>
      <w:r>
        <w:br/>
        <w:t xml:space="preserve">Ejemplo: “Me siento </w:t>
      </w:r>
      <w:proofErr w:type="spellStart"/>
      <w:r>
        <w:t>presionada</w:t>
      </w:r>
      <w:proofErr w:type="spellEnd"/>
      <w:r w:rsidR="00944CEB">
        <w:t>/o</w:t>
      </w:r>
      <w:r>
        <w:t xml:space="preserve"> por ser perfecta</w:t>
      </w:r>
      <w:r w:rsidR="00944CEB">
        <w:t>/o</w:t>
      </w:r>
      <w:r>
        <w:t xml:space="preserve">”, “Estoy </w:t>
      </w:r>
      <w:proofErr w:type="spellStart"/>
      <w:r>
        <w:t>enojada</w:t>
      </w:r>
      <w:proofErr w:type="spellEnd"/>
      <w:r w:rsidR="00944CEB">
        <w:t>/o</w:t>
      </w:r>
      <w:r>
        <w:t xml:space="preserve"> y no lo </w:t>
      </w:r>
      <w:proofErr w:type="spellStart"/>
      <w:r>
        <w:t>expreso</w:t>
      </w:r>
      <w:proofErr w:type="spellEnd"/>
      <w:r>
        <w:t xml:space="preserve">”, “Estoy </w:t>
      </w:r>
      <w:proofErr w:type="spellStart"/>
      <w:r>
        <w:t>agotada</w:t>
      </w:r>
      <w:proofErr w:type="spellEnd"/>
      <w:r w:rsidR="00944CEB">
        <w:t>/o</w:t>
      </w:r>
      <w:r>
        <w:t xml:space="preserve">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sigo</w:t>
      </w:r>
      <w:proofErr w:type="spellEnd"/>
      <w:r>
        <w:t xml:space="preserve"> </w:t>
      </w:r>
      <w:proofErr w:type="spellStart"/>
      <w:r>
        <w:t>adelante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nada”.</w:t>
      </w:r>
    </w:p>
    <w:p w14:paraId="1780F2E3" w14:textId="77777777" w:rsidR="00944CEB" w:rsidRDefault="00944CEB"/>
    <w:p w14:paraId="1051F7CF" w14:textId="572091A9" w:rsidR="003C40A5" w:rsidRDefault="006D68EB">
      <w:r>
        <w:br/>
      </w:r>
    </w:p>
    <w:p w14:paraId="4BCFD569" w14:textId="77777777" w:rsidR="00944CEB" w:rsidRDefault="00944CEB"/>
    <w:p w14:paraId="339C777F" w14:textId="77777777" w:rsidR="003C40A5" w:rsidRDefault="006D68EB">
      <w:pPr>
        <w:pStyle w:val="Ttulo1"/>
      </w:pPr>
      <w:r>
        <w:t>2. ¿Qué parte de tu rostro o cuerpo refleja más esa carga?</w:t>
      </w:r>
    </w:p>
    <w:p w14:paraId="120B4B47" w14:textId="77777777" w:rsidR="00944CEB" w:rsidRDefault="006D68EB">
      <w:r>
        <w:t xml:space="preserve">Obsérvate frente al espejo. ¿Se manifiesta como acné, manchas, deshidratación, tensión? </w:t>
      </w:r>
      <w:r w:rsidR="00944CEB">
        <w:t>¿</w:t>
      </w:r>
      <w:proofErr w:type="spellStart"/>
      <w:r w:rsidR="00944CEB">
        <w:t>Cómo</w:t>
      </w:r>
      <w:proofErr w:type="spellEnd"/>
      <w:r w:rsidR="00944CEB">
        <w:t xml:space="preserve"> es mi </w:t>
      </w:r>
      <w:proofErr w:type="spellStart"/>
      <w:r w:rsidR="00944CEB">
        <w:t>postura</w:t>
      </w:r>
      <w:proofErr w:type="spellEnd"/>
      <w:r w:rsidR="00944CEB">
        <w:t xml:space="preserve">? ¿Hay </w:t>
      </w:r>
      <w:proofErr w:type="spellStart"/>
      <w:r w:rsidR="00944CEB">
        <w:t>alguna</w:t>
      </w:r>
      <w:proofErr w:type="spellEnd"/>
      <w:r w:rsidR="00944CEB">
        <w:t xml:space="preserve"> zona del </w:t>
      </w:r>
      <w:proofErr w:type="spellStart"/>
      <w:r w:rsidR="00944CEB">
        <w:t>cuerpo</w:t>
      </w:r>
      <w:proofErr w:type="spellEnd"/>
      <w:r w:rsidR="00944CEB">
        <w:t xml:space="preserve"> que carga </w:t>
      </w:r>
      <w:proofErr w:type="spellStart"/>
      <w:r w:rsidR="00944CEB">
        <w:t>más</w:t>
      </w:r>
      <w:proofErr w:type="spellEnd"/>
      <w:r w:rsidR="00944CEB">
        <w:t>?</w:t>
      </w:r>
    </w:p>
    <w:p w14:paraId="5F8AA8CE" w14:textId="77777777" w:rsidR="00944CEB" w:rsidRDefault="00944CEB"/>
    <w:p w14:paraId="354F0FB4" w14:textId="77777777" w:rsidR="00944CEB" w:rsidRDefault="00944CEB"/>
    <w:p w14:paraId="14A11EED" w14:textId="657ADBCC" w:rsidR="003C40A5" w:rsidRDefault="006D68EB">
      <w:r>
        <w:br/>
      </w:r>
    </w:p>
    <w:p w14:paraId="042C3122" w14:textId="5295210E" w:rsidR="003C40A5" w:rsidRDefault="006D68EB">
      <w:pPr>
        <w:pStyle w:val="Ttulo1"/>
      </w:pPr>
      <w:r>
        <w:lastRenderedPageBreak/>
        <w:t xml:space="preserve">3. ¿Qué necesita liberar tu piel... y </w:t>
      </w:r>
      <w:proofErr w:type="spellStart"/>
      <w:r w:rsidR="00944CEB">
        <w:t>vos</w:t>
      </w:r>
      <w:proofErr w:type="spellEnd"/>
      <w:r>
        <w:t>?</w:t>
      </w:r>
    </w:p>
    <w:p w14:paraId="2E65A052" w14:textId="77777777" w:rsidR="003C40A5" w:rsidRDefault="006D68EB">
      <w:r>
        <w:t>Haz una lista de todo lo que ya no quieres cargar. No importa si son emociones, creencias, personas o hábitos.</w:t>
      </w:r>
      <w:r>
        <w:br/>
        <w:t>Ejemplo: “No quiero cargar con la exigencia de complacer a todos”, “Suelto el juicio a mi imagen”.</w:t>
      </w:r>
      <w:r>
        <w:br/>
      </w:r>
    </w:p>
    <w:p w14:paraId="3551DC0A" w14:textId="77777777" w:rsidR="00944CEB" w:rsidRDefault="00944CEB"/>
    <w:p w14:paraId="01346505" w14:textId="77777777" w:rsidR="00944CEB" w:rsidRDefault="00944CEB"/>
    <w:p w14:paraId="6B8A2E5B" w14:textId="77777777" w:rsidR="00944CEB" w:rsidRDefault="00944CEB"/>
    <w:p w14:paraId="28DB2598" w14:textId="77777777" w:rsidR="00944CEB" w:rsidRDefault="00944CEB"/>
    <w:p w14:paraId="0BC441C2" w14:textId="77777777" w:rsidR="003C40A5" w:rsidRDefault="006D68EB">
      <w:pPr>
        <w:pStyle w:val="Ttulo1"/>
      </w:pPr>
      <w:r>
        <w:t>4. ¿Qué afirmaciones necesita escuchar tu piel?</w:t>
      </w:r>
    </w:p>
    <w:p w14:paraId="3908897A" w14:textId="77777777" w:rsidR="00944CEB" w:rsidRDefault="006D68EB">
      <w:r>
        <w:t>Transforma la carga en afirmaciones. Escribe al menos 3.</w:t>
      </w:r>
      <w:r>
        <w:br/>
        <w:t>Ejemplo:</w:t>
      </w:r>
      <w:r>
        <w:br/>
        <w:t>- “Mi piel merece descanso, igual que yo.”</w:t>
      </w:r>
      <w:r>
        <w:br/>
        <w:t>- “Me libero de lo que no me nutre.”</w:t>
      </w:r>
      <w:r>
        <w:br/>
        <w:t xml:space="preserve">- “Mi belleza se </w:t>
      </w:r>
      <w:proofErr w:type="spellStart"/>
      <w:r>
        <w:t>enciende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me </w:t>
      </w:r>
      <w:proofErr w:type="spellStart"/>
      <w:r>
        <w:t>respeto</w:t>
      </w:r>
      <w:proofErr w:type="spellEnd"/>
      <w:r>
        <w:t>.”</w:t>
      </w:r>
    </w:p>
    <w:p w14:paraId="5FC86741" w14:textId="77777777" w:rsidR="00944CEB" w:rsidRDefault="00944CEB"/>
    <w:p w14:paraId="523CFE7A" w14:textId="77777777" w:rsidR="00944CEB" w:rsidRDefault="00944CEB"/>
    <w:p w14:paraId="33B49214" w14:textId="77777777" w:rsidR="00944CEB" w:rsidRDefault="00944CEB"/>
    <w:p w14:paraId="20CD1228" w14:textId="77777777" w:rsidR="00944CEB" w:rsidRDefault="00944CEB"/>
    <w:p w14:paraId="031B6C66" w14:textId="3154E474" w:rsidR="003C40A5" w:rsidRDefault="006D68EB">
      <w:r>
        <w:br/>
      </w:r>
    </w:p>
    <w:p w14:paraId="4E1A2C04" w14:textId="77777777" w:rsidR="003C40A5" w:rsidRDefault="006D68EB">
      <w:pPr>
        <w:pStyle w:val="Ttulo1"/>
      </w:pPr>
      <w:r>
        <w:t>5. Ritual simbólico (opcional pero poderoso):</w:t>
      </w:r>
    </w:p>
    <w:p w14:paraId="308AB89A" w14:textId="77777777" w:rsidR="00944CEB" w:rsidRDefault="006D68EB">
      <w:r>
        <w:t xml:space="preserve">Quema (con seguridad) el papel donde escribiste lo que soltarás. Luego, </w:t>
      </w:r>
      <w:proofErr w:type="spellStart"/>
      <w:r w:rsidR="00944CEB">
        <w:t>haz</w:t>
      </w:r>
      <w:proofErr w:type="spellEnd"/>
      <w:r w:rsidR="00944CEB">
        <w:t xml:space="preserve"> </w:t>
      </w:r>
      <w:proofErr w:type="spellStart"/>
      <w:r w:rsidR="00944CEB">
        <w:t>tu</w:t>
      </w:r>
      <w:proofErr w:type="spellEnd"/>
      <w:r w:rsidR="00944CEB">
        <w:t xml:space="preserve"> </w:t>
      </w:r>
      <w:proofErr w:type="spellStart"/>
      <w:r w:rsidR="00944CEB">
        <w:t>rutina</w:t>
      </w:r>
      <w:proofErr w:type="spellEnd"/>
      <w:r w:rsidR="00944CEB">
        <w:t xml:space="preserve"> de skincare habitual</w:t>
      </w:r>
      <w:r>
        <w:t xml:space="preserve">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repites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alta las afirmaciones que escribiste. Que tu rutina se vuelva </w:t>
      </w:r>
      <w:proofErr w:type="spellStart"/>
      <w:r>
        <w:t>medicina</w:t>
      </w:r>
      <w:proofErr w:type="spellEnd"/>
      <w:r w:rsidR="00944CEB">
        <w:t xml:space="preserve"> y que un </w:t>
      </w:r>
      <w:proofErr w:type="spellStart"/>
      <w:r w:rsidR="00944CEB">
        <w:t>mimo</w:t>
      </w:r>
      <w:proofErr w:type="spellEnd"/>
      <w:r w:rsidR="00944CEB">
        <w:t xml:space="preserve"> a la </w:t>
      </w:r>
      <w:proofErr w:type="spellStart"/>
      <w:r w:rsidR="00944CEB">
        <w:t>piel</w:t>
      </w:r>
      <w:proofErr w:type="spellEnd"/>
      <w:r w:rsidR="00944CEB">
        <w:t xml:space="preserve"> sea un </w:t>
      </w:r>
      <w:proofErr w:type="spellStart"/>
      <w:r w:rsidR="00944CEB">
        <w:t>mimo</w:t>
      </w:r>
      <w:proofErr w:type="spellEnd"/>
      <w:r w:rsidR="00944CEB">
        <w:t xml:space="preserve"> a </w:t>
      </w:r>
      <w:proofErr w:type="spellStart"/>
      <w:r w:rsidR="00944CEB">
        <w:t>tu</w:t>
      </w:r>
      <w:proofErr w:type="spellEnd"/>
      <w:r w:rsidR="00944CEB">
        <w:t xml:space="preserve"> alma…</w:t>
      </w:r>
    </w:p>
    <w:p w14:paraId="5D1780AD" w14:textId="5C5D5DB6" w:rsidR="003C40A5" w:rsidRPr="00944CEB" w:rsidRDefault="00944CEB" w:rsidP="00944CEB">
      <w:pPr>
        <w:jc w:val="right"/>
        <w:rPr>
          <w:rFonts w:ascii="Book Antiqua" w:hAnsi="Book Antiqua"/>
        </w:rPr>
      </w:pPr>
      <w:r w:rsidRPr="00944CEB">
        <w:rPr>
          <w:rFonts w:ascii="Book Antiqua" w:hAnsi="Book Antiqua"/>
          <w:color w:val="7030A0"/>
        </w:rPr>
        <w:t>DRA. CECY BAFFETTI</w:t>
      </w:r>
      <w:r w:rsidR="006D68EB" w:rsidRPr="00944CEB">
        <w:rPr>
          <w:rFonts w:ascii="Book Antiqua" w:hAnsi="Book Antiqua"/>
        </w:rPr>
        <w:br/>
      </w:r>
    </w:p>
    <w:sectPr w:rsidR="003C40A5" w:rsidRPr="00944C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447674">
    <w:abstractNumId w:val="8"/>
  </w:num>
  <w:num w:numId="2" w16cid:durableId="865094881">
    <w:abstractNumId w:val="6"/>
  </w:num>
  <w:num w:numId="3" w16cid:durableId="1425421361">
    <w:abstractNumId w:val="5"/>
  </w:num>
  <w:num w:numId="4" w16cid:durableId="1294293221">
    <w:abstractNumId w:val="4"/>
  </w:num>
  <w:num w:numId="5" w16cid:durableId="1458374328">
    <w:abstractNumId w:val="7"/>
  </w:num>
  <w:num w:numId="6" w16cid:durableId="1219323612">
    <w:abstractNumId w:val="3"/>
  </w:num>
  <w:num w:numId="7" w16cid:durableId="1275359852">
    <w:abstractNumId w:val="2"/>
  </w:num>
  <w:num w:numId="8" w16cid:durableId="997686983">
    <w:abstractNumId w:val="1"/>
  </w:num>
  <w:num w:numId="9" w16cid:durableId="191296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E3E94"/>
    <w:rsid w:val="00326F90"/>
    <w:rsid w:val="003C40A5"/>
    <w:rsid w:val="006D68EB"/>
    <w:rsid w:val="00944CEB"/>
    <w:rsid w:val="00A6599F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AB8A"/>
  <w14:defaultImageDpi w14:val="300"/>
  <w15:docId w15:val="{4B5595D3-1CFE-9A4F-85AB-A8CDD66C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Cecilia</cp:lastModifiedBy>
  <cp:revision>2</cp:revision>
  <dcterms:created xsi:type="dcterms:W3CDTF">2025-05-18T20:39:00Z</dcterms:created>
  <dcterms:modified xsi:type="dcterms:W3CDTF">2025-05-18T20:39:00Z</dcterms:modified>
  <cp:category/>
</cp:coreProperties>
</file>